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4A6F" w14:textId="77777777" w:rsidR="00CD1E55" w:rsidRDefault="00000000">
      <w:pPr>
        <w:spacing w:line="420" w:lineRule="exact"/>
        <w:ind w:firstLineChars="200" w:firstLine="643"/>
        <w:jc w:val="center"/>
        <w:rPr>
          <w:rFonts w:ascii="宋体" w:hAnsi="宋体" w:cs="宋体" w:hint="eastAsia"/>
          <w:b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海南热带海洋学院采购需求清单</w:t>
      </w:r>
    </w:p>
    <w:p w14:paraId="5CC2632F" w14:textId="77777777" w:rsidR="00CD1E55" w:rsidRDefault="00000000">
      <w:pPr>
        <w:spacing w:line="420" w:lineRule="exact"/>
        <w:ind w:left="12529" w:hangingChars="5200" w:hanging="12529"/>
        <w:rPr>
          <w:rFonts w:ascii="Times New Roman" w:hAnsi="Times New Roman"/>
          <w:szCs w:val="21"/>
        </w:rPr>
      </w:pPr>
      <w:r>
        <w:rPr>
          <w:rFonts w:ascii="宋体" w:hAnsi="宋体" w:cs="宋体" w:hint="eastAsia"/>
          <w:b/>
          <w:sz w:val="24"/>
        </w:rPr>
        <w:t>申请单位（</w:t>
      </w:r>
      <w:r>
        <w:rPr>
          <w:rFonts w:ascii="宋体" w:hAnsi="宋体" w:cs="Calibri" w:hint="eastAsia"/>
          <w:sz w:val="24"/>
        </w:rPr>
        <w:t>盖章</w:t>
      </w:r>
      <w:r>
        <w:rPr>
          <w:rFonts w:ascii="宋体" w:hAnsi="宋体" w:cs="宋体" w:hint="eastAsia"/>
          <w:b/>
          <w:sz w:val="24"/>
        </w:rPr>
        <w:t>）：南海文化博物馆            项目名称：</w:t>
      </w:r>
      <w:r>
        <w:rPr>
          <w:rFonts w:ascii="宋体" w:hAnsi="宋体" w:cs="宋体" w:hint="eastAsia"/>
          <w:sz w:val="24"/>
        </w:rPr>
        <w:t>展品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 w:hint="eastAsia"/>
          <w:sz w:val="24"/>
        </w:rPr>
        <w:t>数字</w:t>
      </w:r>
      <w:r>
        <w:rPr>
          <w:rFonts w:ascii="Times New Roman" w:hAnsi="Times New Roman"/>
          <w:sz w:val="24"/>
        </w:rPr>
        <w:t>人语音讲解系统</w:t>
      </w:r>
      <w:r>
        <w:rPr>
          <w:rFonts w:ascii="Times New Roman" w:hAnsi="Times New Roman"/>
          <w:sz w:val="24"/>
        </w:rPr>
        <w:t xml:space="preserve">                      2025</w:t>
      </w:r>
      <w:r>
        <w:rPr>
          <w:rFonts w:ascii="Times New Roman" w:hAnsi="Times New Roman"/>
          <w:b/>
          <w:sz w:val="24"/>
        </w:rPr>
        <w:t>年</w:t>
      </w:r>
      <w:r>
        <w:rPr>
          <w:rFonts w:ascii="Times New Roman" w:hAnsi="Times New Roman" w:hint="eastAsia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月</w:t>
      </w:r>
      <w:r>
        <w:rPr>
          <w:rFonts w:ascii="Times New Roman" w:hAnsi="Times New Roman" w:hint="eastAsia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日</w:t>
      </w:r>
    </w:p>
    <w:tbl>
      <w:tblPr>
        <w:tblpPr w:leftFromText="180" w:rightFromText="180" w:vertAnchor="text" w:horzAnchor="page" w:tblpX="1566" w:tblpY="171"/>
        <w:tblOverlap w:val="never"/>
        <w:tblW w:w="13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2"/>
        <w:gridCol w:w="1842"/>
        <w:gridCol w:w="1418"/>
        <w:gridCol w:w="3685"/>
        <w:gridCol w:w="826"/>
        <w:gridCol w:w="911"/>
        <w:gridCol w:w="947"/>
        <w:gridCol w:w="1003"/>
        <w:gridCol w:w="1243"/>
      </w:tblGrid>
      <w:tr w:rsidR="00CD1E55" w14:paraId="2F8CA0EE" w14:textId="77777777">
        <w:trPr>
          <w:trHeight w:hRule="exact" w:val="795"/>
        </w:trPr>
        <w:tc>
          <w:tcPr>
            <w:tcW w:w="710" w:type="dxa"/>
            <w:vAlign w:val="center"/>
          </w:tcPr>
          <w:p w14:paraId="2863DA44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412" w:type="dxa"/>
            <w:vAlign w:val="center"/>
          </w:tcPr>
          <w:p w14:paraId="19B93487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采购标的名称</w:t>
            </w:r>
          </w:p>
        </w:tc>
        <w:tc>
          <w:tcPr>
            <w:tcW w:w="1842" w:type="dxa"/>
            <w:vAlign w:val="center"/>
          </w:tcPr>
          <w:p w14:paraId="7120E001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品目分类编码</w:t>
            </w:r>
          </w:p>
          <w:p w14:paraId="153E72B6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FF"/>
                <w:szCs w:val="21"/>
              </w:rPr>
              <w:t>(</w:t>
            </w:r>
            <w:r>
              <w:rPr>
                <w:rFonts w:ascii="Times New Roman" w:hAnsi="Times New Roman"/>
                <w:b/>
                <w:color w:val="0000FF"/>
                <w:szCs w:val="21"/>
              </w:rPr>
              <w:t>特殊情况应备注</w:t>
            </w:r>
            <w:r>
              <w:rPr>
                <w:rFonts w:ascii="Times New Roman" w:hAnsi="Times New Roman"/>
                <w:b/>
                <w:color w:val="0000FF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17C37CC6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参考品牌、型号</w:t>
            </w:r>
          </w:p>
        </w:tc>
        <w:tc>
          <w:tcPr>
            <w:tcW w:w="3685" w:type="dxa"/>
            <w:vAlign w:val="center"/>
          </w:tcPr>
          <w:p w14:paraId="41966470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技术参数</w:t>
            </w:r>
          </w:p>
        </w:tc>
        <w:tc>
          <w:tcPr>
            <w:tcW w:w="826" w:type="dxa"/>
            <w:vAlign w:val="center"/>
          </w:tcPr>
          <w:p w14:paraId="4197F27B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计量单位</w:t>
            </w:r>
          </w:p>
        </w:tc>
        <w:tc>
          <w:tcPr>
            <w:tcW w:w="911" w:type="dxa"/>
            <w:vAlign w:val="center"/>
          </w:tcPr>
          <w:p w14:paraId="7D3E31B2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数量</w:t>
            </w:r>
          </w:p>
        </w:tc>
        <w:tc>
          <w:tcPr>
            <w:tcW w:w="947" w:type="dxa"/>
            <w:vAlign w:val="center"/>
          </w:tcPr>
          <w:p w14:paraId="560571C6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单价（元）</w:t>
            </w:r>
          </w:p>
        </w:tc>
        <w:tc>
          <w:tcPr>
            <w:tcW w:w="1003" w:type="dxa"/>
            <w:vAlign w:val="center"/>
          </w:tcPr>
          <w:p w14:paraId="29EA995D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小计（元）</w:t>
            </w:r>
          </w:p>
        </w:tc>
        <w:tc>
          <w:tcPr>
            <w:tcW w:w="1243" w:type="dxa"/>
            <w:vAlign w:val="center"/>
          </w:tcPr>
          <w:p w14:paraId="280A55DC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是否进口</w:t>
            </w:r>
          </w:p>
        </w:tc>
      </w:tr>
      <w:tr w:rsidR="00CD1E55" w14:paraId="2160E353" w14:textId="77777777">
        <w:trPr>
          <w:trHeight w:hRule="exact" w:val="1620"/>
        </w:trPr>
        <w:tc>
          <w:tcPr>
            <w:tcW w:w="710" w:type="dxa"/>
            <w:vAlign w:val="center"/>
          </w:tcPr>
          <w:p w14:paraId="4106934B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2" w:type="dxa"/>
            <w:vAlign w:val="center"/>
          </w:tcPr>
          <w:p w14:paraId="344D6D01" w14:textId="77777777" w:rsidR="00CD1E55" w:rsidRDefault="00000000">
            <w:pPr>
              <w:widowControl/>
              <w:spacing w:line="420" w:lineRule="exac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展品</w:t>
            </w:r>
            <w:r>
              <w:rPr>
                <w:rFonts w:ascii="Times New Roman" w:eastAsiaTheme="minorEastAsia" w:hAnsi="Times New Roman"/>
                <w:sz w:val="24"/>
              </w:rPr>
              <w:t>AI</w:t>
            </w:r>
            <w:r>
              <w:rPr>
                <w:rFonts w:ascii="Times New Roman" w:eastAsiaTheme="minorEastAsia" w:hAnsi="Times New Roman"/>
                <w:sz w:val="24"/>
              </w:rPr>
              <w:t>数字人讲解</w:t>
            </w:r>
          </w:p>
        </w:tc>
        <w:tc>
          <w:tcPr>
            <w:tcW w:w="1842" w:type="dxa"/>
            <w:vAlign w:val="center"/>
          </w:tcPr>
          <w:p w14:paraId="195B8127" w14:textId="77777777" w:rsidR="00CD1E55" w:rsidRDefault="00CD1E55">
            <w:pPr>
              <w:widowControl/>
              <w:spacing w:line="4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767B13" w14:textId="77777777" w:rsidR="00CD1E55" w:rsidRDefault="00000000">
            <w:pPr>
              <w:widowControl/>
              <w:spacing w:line="4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阿里云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腾讯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科大讯飞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华为</w:t>
            </w:r>
            <w:r>
              <w:rPr>
                <w:rFonts w:ascii="Times New Roman" w:hAnsi="Times New Roman"/>
                <w:sz w:val="24"/>
              </w:rPr>
              <w:t>虚拟数字人</w:t>
            </w:r>
          </w:p>
        </w:tc>
        <w:tc>
          <w:tcPr>
            <w:tcW w:w="3685" w:type="dxa"/>
            <w:vAlign w:val="center"/>
          </w:tcPr>
          <w:p w14:paraId="6A5C73CC" w14:textId="77777777" w:rsidR="00CD1E55" w:rsidRDefault="00000000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支持真人形象定制，语音驱动口型同步，支持多语种语音合成，视频输出分辨率不低于</w:t>
            </w:r>
            <w:r>
              <w:rPr>
                <w:rFonts w:ascii="Times New Roman" w:eastAsiaTheme="minorEastAsia" w:hAnsi="Times New Roman"/>
                <w:sz w:val="24"/>
              </w:rPr>
              <w:t>1920×1080</w:t>
            </w:r>
            <w:r>
              <w:rPr>
                <w:rFonts w:ascii="Times New Roman" w:eastAsiaTheme="minorEastAsia" w:hAnsi="Times New Roman"/>
                <w:sz w:val="24"/>
              </w:rPr>
              <w:t>（真人形象模型训练和真人声音克隆）</w:t>
            </w:r>
          </w:p>
        </w:tc>
        <w:tc>
          <w:tcPr>
            <w:tcW w:w="826" w:type="dxa"/>
            <w:vAlign w:val="center"/>
          </w:tcPr>
          <w:p w14:paraId="77D34886" w14:textId="77777777" w:rsidR="00CD1E55" w:rsidRDefault="00000000">
            <w:pPr>
              <w:spacing w:line="4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套</w:t>
            </w:r>
          </w:p>
        </w:tc>
        <w:tc>
          <w:tcPr>
            <w:tcW w:w="911" w:type="dxa"/>
            <w:vAlign w:val="center"/>
          </w:tcPr>
          <w:p w14:paraId="7F9240B3" w14:textId="77777777" w:rsidR="00CD1E55" w:rsidRDefault="00000000">
            <w:pPr>
              <w:spacing w:line="4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7" w:type="dxa"/>
            <w:vAlign w:val="center"/>
          </w:tcPr>
          <w:p w14:paraId="28C91554" w14:textId="77777777" w:rsidR="00CD1E55" w:rsidRDefault="00CD1E55">
            <w:pPr>
              <w:spacing w:line="4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5440C8F" w14:textId="77777777" w:rsidR="00CD1E55" w:rsidRDefault="00CD1E55">
            <w:pPr>
              <w:spacing w:line="4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A2AA01" w14:textId="77777777" w:rsidR="00CD1E55" w:rsidRDefault="00CD1E55">
            <w:pPr>
              <w:spacing w:line="420" w:lineRule="exact"/>
              <w:rPr>
                <w:rFonts w:ascii="Times New Roman" w:hAnsi="Times New Roman"/>
                <w:sz w:val="24"/>
              </w:rPr>
            </w:pPr>
          </w:p>
        </w:tc>
      </w:tr>
      <w:tr w:rsidR="00CD1E55" w14:paraId="0613C249" w14:textId="77777777">
        <w:trPr>
          <w:trHeight w:hRule="exact" w:val="3968"/>
        </w:trPr>
        <w:tc>
          <w:tcPr>
            <w:tcW w:w="710" w:type="dxa"/>
            <w:vAlign w:val="center"/>
          </w:tcPr>
          <w:p w14:paraId="133D139B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2925ED4A" w14:textId="77777777" w:rsidR="00CD1E55" w:rsidRDefault="00000000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讲解视频后期合成制作服务</w:t>
            </w:r>
          </w:p>
        </w:tc>
        <w:tc>
          <w:tcPr>
            <w:tcW w:w="1842" w:type="dxa"/>
            <w:vAlign w:val="center"/>
          </w:tcPr>
          <w:p w14:paraId="2F0CEA67" w14:textId="77777777" w:rsidR="00CD1E55" w:rsidRDefault="00CD1E55">
            <w:pPr>
              <w:widowControl/>
              <w:spacing w:line="4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522D10" w14:textId="77777777" w:rsidR="00CD1E55" w:rsidRDefault="00000000">
            <w:pPr>
              <w:widowControl/>
              <w:spacing w:line="4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专业影视公司</w:t>
            </w:r>
          </w:p>
          <w:p w14:paraId="1D8945F1" w14:textId="77777777" w:rsidR="00CD1E55" w:rsidRDefault="00000000">
            <w:pPr>
              <w:widowControl/>
              <w:spacing w:line="4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Adobe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Premiere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Pro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Adobe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After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Effects</w:t>
            </w:r>
            <w:r>
              <w:rPr>
                <w:rFonts w:ascii="Times New Roman" w:hAnsi="Times New Roman" w:hint="eastAsia"/>
                <w:sz w:val="24"/>
              </w:rPr>
              <w:t>等专业级非线编剪辑</w:t>
            </w:r>
          </w:p>
        </w:tc>
        <w:tc>
          <w:tcPr>
            <w:tcW w:w="3685" w:type="dxa"/>
            <w:vAlign w:val="center"/>
          </w:tcPr>
          <w:p w14:paraId="364CDDD5" w14:textId="77777777" w:rsidR="00CD1E55" w:rsidRDefault="00000000">
            <w:pPr>
              <w:rPr>
                <w:rFonts w:ascii="Times New Roman" w:eastAsiaTheme="minorEastAsia" w:hAnsi="Times New Roman"/>
                <w:sz w:val="24"/>
              </w:rPr>
            </w:pPr>
            <w:bookmarkStart w:id="0" w:name="_Hlk209585787"/>
            <w:r>
              <w:rPr>
                <w:rFonts w:ascii="Times New Roman" w:eastAsiaTheme="minorEastAsia" w:hAnsi="Times New Roman"/>
                <w:sz w:val="24"/>
              </w:rPr>
              <w:t>展品视频合成：对应讲解的文案信息置入</w:t>
            </w:r>
            <w:r>
              <w:rPr>
                <w:rFonts w:ascii="Times New Roman" w:eastAsiaTheme="minorEastAsia" w:hAnsi="Times New Roman"/>
                <w:sz w:val="24"/>
              </w:rPr>
              <w:t>AI</w:t>
            </w:r>
            <w:r>
              <w:rPr>
                <w:rFonts w:ascii="Times New Roman" w:eastAsiaTheme="minorEastAsia" w:hAnsi="Times New Roman"/>
                <w:sz w:val="24"/>
              </w:rPr>
              <w:t>模型，数字人嵌入，合成真人讲解模型，合成后的真人讲解视频结合背景（文字、图片、视频等）混剪成完整的讲解视频。</w:t>
            </w:r>
            <w:r>
              <w:rPr>
                <w:rFonts w:ascii="Times New Roman" w:eastAsiaTheme="minorEastAsia" w:hAnsi="Times New Roman"/>
                <w:sz w:val="24"/>
              </w:rPr>
              <w:t>80</w:t>
            </w:r>
            <w:r>
              <w:rPr>
                <w:rFonts w:ascii="Times New Roman" w:eastAsiaTheme="minorEastAsia" w:hAnsi="Times New Roman"/>
                <w:sz w:val="24"/>
              </w:rPr>
              <w:t>个展品和展板介绍视频生成；单个视频时长</w:t>
            </w:r>
            <w:r>
              <w:rPr>
                <w:rFonts w:ascii="Times New Roman" w:eastAsiaTheme="minorEastAsia" w:hAnsi="Times New Roman"/>
                <w:sz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</w:rPr>
              <w:t>分钟；展品视频讲解格式文件，转换成</w:t>
            </w:r>
            <w:r>
              <w:rPr>
                <w:rFonts w:ascii="Times New Roman" w:eastAsiaTheme="minorEastAsia" w:hAnsi="Times New Roman"/>
                <w:sz w:val="24"/>
              </w:rPr>
              <w:t>html</w:t>
            </w:r>
            <w:r>
              <w:rPr>
                <w:rFonts w:ascii="Times New Roman" w:eastAsiaTheme="minorEastAsia" w:hAnsi="Times New Roman"/>
                <w:sz w:val="24"/>
              </w:rPr>
              <w:t>可在线浏览格式（</w:t>
            </w:r>
            <w:r>
              <w:rPr>
                <w:rFonts w:ascii="Times New Roman" w:eastAsiaTheme="minorEastAsia" w:hAnsi="Times New Roman"/>
                <w:sz w:val="24"/>
              </w:rPr>
              <w:t>mp4</w:t>
            </w:r>
            <w:r>
              <w:rPr>
                <w:rFonts w:ascii="Times New Roman" w:eastAsiaTheme="minorEastAsia" w:hAnsi="Times New Roman"/>
                <w:sz w:val="24"/>
              </w:rPr>
              <w:t>）；所有视频置入南海文化博物馆门户官网，实现在线播放；所有讲解视频链接生成独立永久有效二维码</w:t>
            </w:r>
            <w:bookmarkEnd w:id="0"/>
          </w:p>
        </w:tc>
        <w:tc>
          <w:tcPr>
            <w:tcW w:w="826" w:type="dxa"/>
            <w:vAlign w:val="center"/>
          </w:tcPr>
          <w:p w14:paraId="3DE6FF75" w14:textId="77777777" w:rsidR="00CD1E55" w:rsidRDefault="00000000">
            <w:pPr>
              <w:spacing w:line="4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套</w:t>
            </w:r>
          </w:p>
        </w:tc>
        <w:tc>
          <w:tcPr>
            <w:tcW w:w="911" w:type="dxa"/>
            <w:vAlign w:val="center"/>
          </w:tcPr>
          <w:p w14:paraId="61E3057E" w14:textId="77777777" w:rsidR="00CD1E55" w:rsidRDefault="00000000">
            <w:pPr>
              <w:spacing w:line="4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7" w:type="dxa"/>
            <w:vAlign w:val="center"/>
          </w:tcPr>
          <w:p w14:paraId="5D569261" w14:textId="77777777" w:rsidR="00CD1E55" w:rsidRDefault="00CD1E55">
            <w:pPr>
              <w:spacing w:line="4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D3A8ABF" w14:textId="77777777" w:rsidR="00CD1E55" w:rsidRDefault="00CD1E55">
            <w:pPr>
              <w:spacing w:line="4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9E9B6BA" w14:textId="77777777" w:rsidR="00CD1E55" w:rsidRDefault="00CD1E55">
            <w:pPr>
              <w:spacing w:line="420" w:lineRule="exact"/>
              <w:rPr>
                <w:rFonts w:ascii="Times New Roman" w:hAnsi="Times New Roman"/>
                <w:b/>
                <w:sz w:val="24"/>
              </w:rPr>
            </w:pPr>
          </w:p>
        </w:tc>
      </w:tr>
      <w:tr w:rsidR="00CD1E55" w14:paraId="16F13EBD" w14:textId="77777777">
        <w:trPr>
          <w:trHeight w:hRule="exact" w:val="444"/>
        </w:trPr>
        <w:tc>
          <w:tcPr>
            <w:tcW w:w="2122" w:type="dxa"/>
            <w:gridSpan w:val="2"/>
            <w:vAlign w:val="center"/>
          </w:tcPr>
          <w:p w14:paraId="5E24D5A5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金额合计</w:t>
            </w:r>
          </w:p>
        </w:tc>
        <w:tc>
          <w:tcPr>
            <w:tcW w:w="11875" w:type="dxa"/>
            <w:gridSpan w:val="8"/>
            <w:vAlign w:val="center"/>
          </w:tcPr>
          <w:p w14:paraId="4625105B" w14:textId="77777777" w:rsidR="00CD1E55" w:rsidRDefault="00000000">
            <w:pPr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000.00</w:t>
            </w:r>
            <w:r>
              <w:rPr>
                <w:rFonts w:ascii="Times New Roman" w:hAnsi="Times New Roman"/>
                <w:sz w:val="24"/>
              </w:rPr>
              <w:t>元</w:t>
            </w:r>
            <w:r>
              <w:rPr>
                <w:rFonts w:ascii="Times New Roman" w:hAnsi="Times New Roman" w:hint="eastAsia"/>
                <w:sz w:val="24"/>
              </w:rPr>
              <w:t>（该价格为最高预算价，报价超过此价格作竞价无效处理。）</w:t>
            </w:r>
          </w:p>
        </w:tc>
      </w:tr>
    </w:tbl>
    <w:p w14:paraId="40009DAB" w14:textId="77777777" w:rsidR="00CD1E55" w:rsidRDefault="00000000">
      <w:pPr>
        <w:ind w:firstLineChars="700" w:firstLine="1687"/>
      </w:pPr>
      <w:r>
        <w:rPr>
          <w:rFonts w:ascii="宋体" w:hAnsi="宋体" w:cs="宋体" w:hint="eastAsia"/>
          <w:b/>
          <w:sz w:val="24"/>
        </w:rPr>
        <w:t xml:space="preserve">  项目负责人：                            复核人：                           制表人：</w:t>
      </w:r>
    </w:p>
    <w:sectPr w:rsidR="00CD1E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AB12" w14:textId="77777777" w:rsidR="00495C1D" w:rsidRDefault="00495C1D" w:rsidP="00CA772D">
      <w:r>
        <w:separator/>
      </w:r>
    </w:p>
  </w:endnote>
  <w:endnote w:type="continuationSeparator" w:id="0">
    <w:p w14:paraId="1E41FE67" w14:textId="77777777" w:rsidR="00495C1D" w:rsidRDefault="00495C1D" w:rsidP="00CA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E74F" w14:textId="77777777" w:rsidR="00495C1D" w:rsidRDefault="00495C1D" w:rsidP="00CA772D">
      <w:r>
        <w:separator/>
      </w:r>
    </w:p>
  </w:footnote>
  <w:footnote w:type="continuationSeparator" w:id="0">
    <w:p w14:paraId="39FFA85B" w14:textId="77777777" w:rsidR="00495C1D" w:rsidRDefault="00495C1D" w:rsidP="00CA7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NkMzgxYzk2NTdjYjVlYjg2NGQ5M2NjYzM0Yzc4MDkifQ=="/>
  </w:docVars>
  <w:rsids>
    <w:rsidRoot w:val="00DA28A3"/>
    <w:rsid w:val="00005C04"/>
    <w:rsid w:val="0002151B"/>
    <w:rsid w:val="000713C6"/>
    <w:rsid w:val="00097C97"/>
    <w:rsid w:val="000A2FD0"/>
    <w:rsid w:val="000A361C"/>
    <w:rsid w:val="001661C0"/>
    <w:rsid w:val="0019083B"/>
    <w:rsid w:val="001C7158"/>
    <w:rsid w:val="001E4A88"/>
    <w:rsid w:val="001F44DB"/>
    <w:rsid w:val="00215618"/>
    <w:rsid w:val="002E1EE6"/>
    <w:rsid w:val="00326B6C"/>
    <w:rsid w:val="00364CDB"/>
    <w:rsid w:val="0036662C"/>
    <w:rsid w:val="00381C5A"/>
    <w:rsid w:val="003F1A05"/>
    <w:rsid w:val="003F7906"/>
    <w:rsid w:val="004121EF"/>
    <w:rsid w:val="0041431D"/>
    <w:rsid w:val="00432FB0"/>
    <w:rsid w:val="00440AF8"/>
    <w:rsid w:val="00491C88"/>
    <w:rsid w:val="00495C1D"/>
    <w:rsid w:val="004B5209"/>
    <w:rsid w:val="004C2A02"/>
    <w:rsid w:val="004E6F7B"/>
    <w:rsid w:val="004F75B9"/>
    <w:rsid w:val="0052067D"/>
    <w:rsid w:val="005468D0"/>
    <w:rsid w:val="00566388"/>
    <w:rsid w:val="00627D40"/>
    <w:rsid w:val="006917B9"/>
    <w:rsid w:val="006C470D"/>
    <w:rsid w:val="006E040C"/>
    <w:rsid w:val="00707AB9"/>
    <w:rsid w:val="00731314"/>
    <w:rsid w:val="00732073"/>
    <w:rsid w:val="00753AE9"/>
    <w:rsid w:val="007640B0"/>
    <w:rsid w:val="00783A96"/>
    <w:rsid w:val="008972D1"/>
    <w:rsid w:val="008A7A20"/>
    <w:rsid w:val="008C6F03"/>
    <w:rsid w:val="008D7398"/>
    <w:rsid w:val="009151F6"/>
    <w:rsid w:val="0092076C"/>
    <w:rsid w:val="00955865"/>
    <w:rsid w:val="00A03998"/>
    <w:rsid w:val="00A057F3"/>
    <w:rsid w:val="00A224DF"/>
    <w:rsid w:val="00A22585"/>
    <w:rsid w:val="00A91B96"/>
    <w:rsid w:val="00AD1885"/>
    <w:rsid w:val="00B33548"/>
    <w:rsid w:val="00BA3065"/>
    <w:rsid w:val="00BE2F2D"/>
    <w:rsid w:val="00C112E4"/>
    <w:rsid w:val="00C320DA"/>
    <w:rsid w:val="00C75B24"/>
    <w:rsid w:val="00C829E0"/>
    <w:rsid w:val="00C96564"/>
    <w:rsid w:val="00CA56B6"/>
    <w:rsid w:val="00CA772D"/>
    <w:rsid w:val="00CB1A0E"/>
    <w:rsid w:val="00CD1E55"/>
    <w:rsid w:val="00D060C8"/>
    <w:rsid w:val="00D16139"/>
    <w:rsid w:val="00D228E7"/>
    <w:rsid w:val="00D96912"/>
    <w:rsid w:val="00DA28A3"/>
    <w:rsid w:val="00DB3C89"/>
    <w:rsid w:val="00DB4332"/>
    <w:rsid w:val="00DB4A7E"/>
    <w:rsid w:val="00DB5F12"/>
    <w:rsid w:val="00DC400F"/>
    <w:rsid w:val="00DE781B"/>
    <w:rsid w:val="00E316A9"/>
    <w:rsid w:val="00E618EB"/>
    <w:rsid w:val="00E6253D"/>
    <w:rsid w:val="00F02A9B"/>
    <w:rsid w:val="00F365BD"/>
    <w:rsid w:val="00F77D7A"/>
    <w:rsid w:val="00F90AD0"/>
    <w:rsid w:val="00FD2565"/>
    <w:rsid w:val="00FD3DB4"/>
    <w:rsid w:val="12A63E41"/>
    <w:rsid w:val="15F77252"/>
    <w:rsid w:val="22DB6DA2"/>
    <w:rsid w:val="322C1B32"/>
    <w:rsid w:val="4152240F"/>
    <w:rsid w:val="489C1664"/>
    <w:rsid w:val="52CA53DB"/>
    <w:rsid w:val="591A0A98"/>
    <w:rsid w:val="615476A1"/>
    <w:rsid w:val="69D61E6F"/>
    <w:rsid w:val="6C0D3D89"/>
    <w:rsid w:val="6C9A2285"/>
    <w:rsid w:val="6E8F6BE8"/>
    <w:rsid w:val="721A5CCE"/>
    <w:rsid w:val="766B04BE"/>
    <w:rsid w:val="766D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EAF6C20F-9766-49A1-A129-E7F2525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kern w:val="0"/>
      <w:sz w:val="24"/>
      <w:szCs w:val="20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500</Characters>
  <Application>Microsoft Office Word</Application>
  <DocSecurity>0</DocSecurity>
  <Lines>70</Lines>
  <Paragraphs>29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小羊 张</cp:lastModifiedBy>
  <cp:revision>2</cp:revision>
  <dcterms:created xsi:type="dcterms:W3CDTF">2025-10-23T07:43:00Z</dcterms:created>
  <dcterms:modified xsi:type="dcterms:W3CDTF">2025-10-23T07:43:00Z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1CBE975BA469467FA6B09F080AE0645F_13</vt:lpwstr>
  </property>
  <property fmtid="{D5CDD505-2E9C-101B-9397-08002B2CF9AE}" pid="4" name="KSOTemplateDocerSaveRecord">
    <vt:lpwstr>eyJoZGlkIjoiY2U1ZjYyZGZlMGJmMDk4ODE5OTY4NmQ4OTk0NzI5NDAiLCJ1c2VySWQiOiIxMDIwMDM0OTg2In0=</vt:lpwstr>
  </property>
</Properties>
</file>